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29" w:rsidRDefault="00B34029" w:rsidP="00195E25">
      <w:pPr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7240D84" wp14:editId="4D275F10">
            <wp:simplePos x="0" y="0"/>
            <wp:positionH relativeFrom="column">
              <wp:posOffset>4698365</wp:posOffset>
            </wp:positionH>
            <wp:positionV relativeFrom="paragraph">
              <wp:posOffset>52705</wp:posOffset>
            </wp:positionV>
            <wp:extent cx="1268730" cy="633730"/>
            <wp:effectExtent l="0" t="0" r="0" b="0"/>
            <wp:wrapThrough wrapText="bothSides">
              <wp:wrapPolygon edited="0">
                <wp:start x="9730" y="1299"/>
                <wp:lineTo x="3568" y="3896"/>
                <wp:lineTo x="1297" y="7142"/>
                <wp:lineTo x="1622" y="19479"/>
                <wp:lineTo x="14270" y="19479"/>
                <wp:lineTo x="14595" y="18180"/>
                <wp:lineTo x="18486" y="12986"/>
                <wp:lineTo x="20108" y="7792"/>
                <wp:lineTo x="18162" y="3896"/>
                <wp:lineTo x="12000" y="1299"/>
                <wp:lineTo x="9730" y="1299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TP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7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24.75pt;height:75.2pt;z-index:251659264;mso-position-horizontal:left;mso-position-horizontal-relative:text;mso-position-vertical-relative:text">
            <v:imagedata r:id="rId9" o:title="LOGOTYPY LOOK I BEAUTYVISION 300X100PX(1)"/>
            <w10:wrap type="square" side="right"/>
          </v:shape>
        </w:pict>
      </w:r>
    </w:p>
    <w:p w:rsidR="00B34029" w:rsidRDefault="00B34029" w:rsidP="00195E25">
      <w:pPr>
        <w:rPr>
          <w:b/>
          <w:sz w:val="28"/>
        </w:rPr>
      </w:pPr>
    </w:p>
    <w:p w:rsidR="00B34029" w:rsidRDefault="00B34029" w:rsidP="00195E25">
      <w:pPr>
        <w:rPr>
          <w:b/>
          <w:sz w:val="28"/>
        </w:rPr>
      </w:pPr>
    </w:p>
    <w:p w:rsidR="00B34029" w:rsidRPr="00B34029" w:rsidRDefault="00B34029" w:rsidP="00195E25">
      <w:pPr>
        <w:rPr>
          <w:b/>
        </w:rPr>
      </w:pPr>
      <w:r w:rsidRPr="00B34029">
        <w:rPr>
          <w:b/>
        </w:rPr>
        <w:t xml:space="preserve">Informacja prasowa                                                     </w:t>
      </w:r>
      <w:r>
        <w:rPr>
          <w:b/>
        </w:rPr>
        <w:t xml:space="preserve">                                        </w:t>
      </w:r>
      <w:r w:rsidRPr="00B34029">
        <w:rPr>
          <w:b/>
        </w:rPr>
        <w:t xml:space="preserve">                Poznań, 23.02.2023 </w:t>
      </w:r>
    </w:p>
    <w:p w:rsidR="00BB3A08" w:rsidRDefault="00195E25" w:rsidP="00195E25">
      <w:pPr>
        <w:rPr>
          <w:b/>
          <w:sz w:val="28"/>
        </w:rPr>
      </w:pPr>
      <w:r>
        <w:rPr>
          <w:b/>
          <w:sz w:val="28"/>
        </w:rPr>
        <w:t>J</w:t>
      </w:r>
      <w:r w:rsidRPr="00ED5C1B">
        <w:rPr>
          <w:b/>
          <w:sz w:val="28"/>
        </w:rPr>
        <w:t xml:space="preserve">uż w kwietniu </w:t>
      </w:r>
      <w:r w:rsidR="00DF1411">
        <w:rPr>
          <w:b/>
          <w:sz w:val="28"/>
        </w:rPr>
        <w:t>Poznań zmieni się w stolicę</w:t>
      </w:r>
      <w:r w:rsidR="00966E0F" w:rsidRPr="00ED5C1B">
        <w:rPr>
          <w:b/>
          <w:sz w:val="28"/>
        </w:rPr>
        <w:t xml:space="preserve"> piękna!</w:t>
      </w:r>
    </w:p>
    <w:p w:rsidR="00195E25" w:rsidRPr="00273DCD" w:rsidRDefault="00195E25" w:rsidP="00195E25">
      <w:pPr>
        <w:rPr>
          <w:rStyle w:val="Pogrubienie"/>
          <w:rFonts w:cstheme="minorHAnsi"/>
          <w:color w:val="000000" w:themeColor="text1"/>
        </w:rPr>
      </w:pPr>
      <w:r w:rsidRPr="00273DCD">
        <w:rPr>
          <w:rStyle w:val="Pogrubienie"/>
          <w:rFonts w:cstheme="minorHAnsi"/>
          <w:color w:val="000000" w:themeColor="text1"/>
        </w:rPr>
        <w:t xml:space="preserve">Show w wykonaniu najlepszych fryzjerów i </w:t>
      </w:r>
      <w:proofErr w:type="spellStart"/>
      <w:r w:rsidR="00CD04DC">
        <w:rPr>
          <w:rStyle w:val="Pogrubienie"/>
          <w:rFonts w:cstheme="minorHAnsi"/>
          <w:color w:val="000000" w:themeColor="text1"/>
        </w:rPr>
        <w:t>barberów</w:t>
      </w:r>
      <w:proofErr w:type="spellEnd"/>
      <w:r w:rsidR="00CD04DC">
        <w:rPr>
          <w:rStyle w:val="Pogrubienie"/>
          <w:rFonts w:cstheme="minorHAnsi"/>
          <w:color w:val="000000" w:themeColor="text1"/>
        </w:rPr>
        <w:t xml:space="preserve">, inspirujące pokazy </w:t>
      </w:r>
      <w:r w:rsidR="005B4724">
        <w:rPr>
          <w:rStyle w:val="Pogrubienie"/>
          <w:rFonts w:cstheme="minorHAnsi"/>
          <w:color w:val="000000" w:themeColor="text1"/>
        </w:rPr>
        <w:t>makijażu</w:t>
      </w:r>
      <w:r w:rsidR="00CD04DC">
        <w:rPr>
          <w:rStyle w:val="Pogrubienie"/>
          <w:rFonts w:cstheme="minorHAnsi"/>
          <w:color w:val="000000" w:themeColor="text1"/>
        </w:rPr>
        <w:t xml:space="preserve">, porady stylistów, konkursy </w:t>
      </w:r>
      <w:r w:rsidRPr="00273DCD">
        <w:rPr>
          <w:rStyle w:val="Pogrubienie"/>
          <w:rFonts w:cstheme="minorHAnsi"/>
          <w:color w:val="000000" w:themeColor="text1"/>
        </w:rPr>
        <w:t>oraz otwarte wykłady – to tylko część atrakcji poznańskich targów fryzjerskich LOOK</w:t>
      </w:r>
      <w:r w:rsidR="00CD04DC">
        <w:rPr>
          <w:rStyle w:val="Pogrubienie"/>
          <w:rFonts w:cstheme="minorHAnsi"/>
          <w:color w:val="000000" w:themeColor="text1"/>
        </w:rPr>
        <w:t xml:space="preserve"> i targów kosmetycznych </w:t>
      </w:r>
      <w:proofErr w:type="spellStart"/>
      <w:r w:rsidR="00CD04DC">
        <w:rPr>
          <w:rStyle w:val="Pogrubienie"/>
          <w:rFonts w:cstheme="minorHAnsi"/>
          <w:color w:val="000000" w:themeColor="text1"/>
        </w:rPr>
        <w:t>beautyVISION</w:t>
      </w:r>
      <w:proofErr w:type="spellEnd"/>
      <w:r w:rsidRPr="00273DCD">
        <w:rPr>
          <w:rStyle w:val="Pogrubienie"/>
          <w:rFonts w:cstheme="minorHAnsi"/>
          <w:color w:val="000000" w:themeColor="text1"/>
        </w:rPr>
        <w:t>. Odwiedź Międzynarodowe Targi Poznańskie w weekend 15-16 kwietnia 2023 r. i zobacz</w:t>
      </w:r>
      <w:r>
        <w:rPr>
          <w:rStyle w:val="Pogrubienie"/>
          <w:rFonts w:cstheme="minorHAnsi"/>
          <w:color w:val="000000" w:themeColor="text1"/>
        </w:rPr>
        <w:t xml:space="preserve"> jakie nowości zaprezentują Wystawcy</w:t>
      </w:r>
      <w:r w:rsidRPr="00273DCD">
        <w:rPr>
          <w:rStyle w:val="Pogrubienie"/>
          <w:rFonts w:cstheme="minorHAnsi"/>
          <w:color w:val="000000" w:themeColor="text1"/>
        </w:rPr>
        <w:t>!</w:t>
      </w:r>
      <w:bookmarkStart w:id="0" w:name="_GoBack"/>
      <w:bookmarkEnd w:id="0"/>
    </w:p>
    <w:p w:rsidR="00993334" w:rsidRPr="00993334" w:rsidRDefault="00993334">
      <w:pPr>
        <w:rPr>
          <w:b/>
        </w:rPr>
      </w:pPr>
      <w:r w:rsidRPr="00993334">
        <w:rPr>
          <w:b/>
        </w:rPr>
        <w:t>Znane marki dostępne od ręki</w:t>
      </w:r>
    </w:p>
    <w:p w:rsidR="00966E0F" w:rsidRDefault="00966E0F" w:rsidP="00966E0F">
      <w:r>
        <w:t xml:space="preserve">Targi fryzjerskie </w:t>
      </w:r>
      <w:hyperlink r:id="rId10" w:history="1">
        <w:r>
          <w:rPr>
            <w:rStyle w:val="Hipercze"/>
          </w:rPr>
          <w:t>LOOK</w:t>
        </w:r>
      </w:hyperlink>
      <w:r>
        <w:t xml:space="preserve"> oraz targi kosmetyczne </w:t>
      </w:r>
      <w:hyperlink r:id="rId11" w:history="1">
        <w:proofErr w:type="spellStart"/>
        <w:r>
          <w:rPr>
            <w:rStyle w:val="Hipercze"/>
          </w:rPr>
          <w:t>beautyVISION</w:t>
        </w:r>
        <w:proofErr w:type="spellEnd"/>
      </w:hyperlink>
      <w:r>
        <w:t xml:space="preserve"> już od ponad 20 lat są czołowym wydarzeniem dla profesjonalistów z branży </w:t>
      </w:r>
      <w:proofErr w:type="spellStart"/>
      <w:r>
        <w:t>beauty</w:t>
      </w:r>
      <w:proofErr w:type="spellEnd"/>
      <w:r>
        <w:t xml:space="preserve">. Oferta Targów jest skierowana </w:t>
      </w:r>
      <w:r w:rsidR="00ED5C1B">
        <w:t xml:space="preserve">przede wszystkim </w:t>
      </w:r>
      <w:r>
        <w:t xml:space="preserve">do profesjonalistów – fryzjerów, </w:t>
      </w:r>
      <w:proofErr w:type="spellStart"/>
      <w:r>
        <w:t>barberów</w:t>
      </w:r>
      <w:proofErr w:type="spellEnd"/>
      <w:r>
        <w:t xml:space="preserve">, kosmetyczek czy kosmetologów, ale odwiedzają je także osoby spoza branży, które interesują się trendami i nowościami kosmetyczno-fryzjerskimi niedostępnymi na co dzień w zwykłych drogeriach. </w:t>
      </w:r>
      <w:r w:rsidR="00ED5C1B">
        <w:t>Swoją obecność na targach potwierdziło już</w:t>
      </w:r>
      <w:r>
        <w:t xml:space="preserve"> wiele topowych marek</w:t>
      </w:r>
      <w:r w:rsidR="00195E25">
        <w:t xml:space="preserve"> przygotowując na tę okazję oferty specjalne, </w:t>
      </w:r>
      <w:r w:rsidR="00AA17F0">
        <w:t>liczne</w:t>
      </w:r>
      <w:r w:rsidR="00195E25">
        <w:t xml:space="preserve"> nowości oraz pokazy i prezentacje na stoiskach.</w:t>
      </w:r>
    </w:p>
    <w:p w:rsidR="00195E25" w:rsidRDefault="00564677" w:rsidP="00966E0F">
      <w:pPr>
        <w:rPr>
          <w:b/>
        </w:rPr>
      </w:pPr>
      <w:r>
        <w:rPr>
          <w:b/>
        </w:rPr>
        <w:t>Fryzjerskie s</w:t>
      </w:r>
      <w:r w:rsidR="00195E25">
        <w:rPr>
          <w:b/>
        </w:rPr>
        <w:t>how i emocjonujące rywalizacje</w:t>
      </w:r>
    </w:p>
    <w:p w:rsidR="00195E25" w:rsidRPr="00195E25" w:rsidRDefault="00195E25" w:rsidP="00195E25">
      <w:pPr>
        <w:rPr>
          <w:rStyle w:val="Pogrubienie"/>
          <w:rFonts w:cstheme="minorHAnsi"/>
          <w:b w:val="0"/>
          <w:color w:val="000000" w:themeColor="text1"/>
        </w:rPr>
      </w:pPr>
      <w:r w:rsidRPr="00195E25">
        <w:rPr>
          <w:rStyle w:val="Pogrubienie"/>
          <w:rFonts w:cstheme="minorHAnsi"/>
          <w:b w:val="0"/>
          <w:color w:val="000000" w:themeColor="text1"/>
        </w:rPr>
        <w:t xml:space="preserve">W tegorocznym programie Targów LOOK znajduje się wiele cenionych i prestiżowych wydarzeń. Na scenie w klimatycznej Alei Lipowej mistrzowie i edukatorzy znanych marek zaprezentują trendy na nadchodzący sezon. </w:t>
      </w:r>
      <w:hyperlink r:id="rId12" w:history="1">
        <w:r w:rsidRPr="00D218EB">
          <w:rPr>
            <w:rStyle w:val="Hipercze"/>
            <w:rFonts w:cstheme="minorHAnsi"/>
          </w:rPr>
          <w:t>Konkurs Sztuki Fryzjerskiej KREATOR</w:t>
        </w:r>
      </w:hyperlink>
      <w:r w:rsidRPr="00195E25">
        <w:rPr>
          <w:rStyle w:val="Pogrubienie"/>
          <w:rFonts w:cstheme="minorHAnsi"/>
          <w:b w:val="0"/>
          <w:color w:val="000000" w:themeColor="text1"/>
        </w:rPr>
        <w:t xml:space="preserve">, na który każdorazowo zgłaszają się dziesiątki uczestników w różnych kategoriach, da szansę na rozwinięcie skrzydeł fryzjerskiej fantazji. Ważnym wydarzeniem dla stylistów fryzur są także </w:t>
      </w:r>
      <w:hyperlink r:id="rId13" w:history="1">
        <w:r w:rsidRPr="00D218EB">
          <w:rPr>
            <w:rStyle w:val="Hipercze"/>
            <w:rFonts w:cstheme="minorHAnsi"/>
          </w:rPr>
          <w:t xml:space="preserve">Mistrzostwa Polski we Fryzjerstwie, </w:t>
        </w:r>
        <w:proofErr w:type="spellStart"/>
        <w:r w:rsidRPr="00D218EB">
          <w:rPr>
            <w:rStyle w:val="Hipercze"/>
            <w:rFonts w:cstheme="minorHAnsi"/>
          </w:rPr>
          <w:t>Barberingu</w:t>
        </w:r>
        <w:proofErr w:type="spellEnd"/>
        <w:r w:rsidRPr="00D218EB">
          <w:rPr>
            <w:rStyle w:val="Hipercze"/>
            <w:rFonts w:cstheme="minorHAnsi"/>
          </w:rPr>
          <w:t xml:space="preserve"> i Przedłużaniu Włosów</w:t>
        </w:r>
      </w:hyperlink>
      <w:r w:rsidRPr="00195E25">
        <w:rPr>
          <w:rStyle w:val="Pogrubienie"/>
          <w:rFonts w:cstheme="minorHAnsi"/>
          <w:b w:val="0"/>
          <w:color w:val="000000" w:themeColor="text1"/>
        </w:rPr>
        <w:t xml:space="preserve">, podczas którego uczestnicy walczą o tytuł Mistrza Polski, mierząc się w kilku konkurencjach fryzjerskich. Wyjątkową atrakcją będzie także strefa </w:t>
      </w:r>
      <w:proofErr w:type="spellStart"/>
      <w:r w:rsidRPr="00195E25">
        <w:rPr>
          <w:rStyle w:val="Pogrubienie"/>
          <w:rFonts w:cstheme="minorHAnsi"/>
          <w:b w:val="0"/>
          <w:color w:val="000000" w:themeColor="text1"/>
        </w:rPr>
        <w:t>barberska</w:t>
      </w:r>
      <w:proofErr w:type="spellEnd"/>
      <w:r w:rsidRPr="00195E25">
        <w:rPr>
          <w:rStyle w:val="Pogrubienie"/>
          <w:rFonts w:cstheme="minorHAnsi"/>
          <w:b w:val="0"/>
          <w:color w:val="000000" w:themeColor="text1"/>
        </w:rPr>
        <w:t xml:space="preserve">, gdzie na scenie pojawią się cenieni goście odkrywający krok po kroku tajemnice fryzjerstwa męskiego. </w:t>
      </w:r>
    </w:p>
    <w:p w:rsidR="00ED5C1B" w:rsidRPr="00ED5C1B" w:rsidRDefault="00ED5C1B" w:rsidP="00966E0F">
      <w:pPr>
        <w:rPr>
          <w:b/>
        </w:rPr>
      </w:pPr>
      <w:r w:rsidRPr="00ED5C1B">
        <w:rPr>
          <w:b/>
        </w:rPr>
        <w:t>Kosmetyczne spotkania</w:t>
      </w:r>
      <w:r>
        <w:rPr>
          <w:b/>
        </w:rPr>
        <w:t xml:space="preserve"> dopasowane do potrzeb</w:t>
      </w:r>
    </w:p>
    <w:p w:rsidR="00993334" w:rsidRDefault="00ED5C1B" w:rsidP="00993334">
      <w:r>
        <w:t>Szeroka b</w:t>
      </w:r>
      <w:r w:rsidR="00993334">
        <w:t xml:space="preserve">ranża kosmetyczna również może liczyć na </w:t>
      </w:r>
      <w:r>
        <w:t>różnorodne</w:t>
      </w:r>
      <w:r w:rsidR="00993334">
        <w:t xml:space="preserve"> wydarzenia. Stylistki paznokci mogą wziąć udział w</w:t>
      </w:r>
      <w:r w:rsidR="00993334" w:rsidRPr="00993334">
        <w:t xml:space="preserve"> największy</w:t>
      </w:r>
      <w:r w:rsidR="00993334">
        <w:t>m</w:t>
      </w:r>
      <w:r w:rsidR="00993334" w:rsidRPr="00993334">
        <w:t>, profesjonalny</w:t>
      </w:r>
      <w:r w:rsidR="00993334">
        <w:t>m</w:t>
      </w:r>
      <w:r w:rsidR="00993334" w:rsidRPr="00993334">
        <w:t xml:space="preserve"> konkur</w:t>
      </w:r>
      <w:r w:rsidR="00993334">
        <w:t>s</w:t>
      </w:r>
      <w:r w:rsidR="009A63E6">
        <w:t>ie</w:t>
      </w:r>
      <w:r w:rsidR="00993334">
        <w:t xml:space="preserve"> w Europie - </w:t>
      </w:r>
      <w:hyperlink r:id="rId14" w:history="1">
        <w:proofErr w:type="spellStart"/>
        <w:r w:rsidR="00993334" w:rsidRPr="00993334">
          <w:rPr>
            <w:rStyle w:val="Hipercze"/>
          </w:rPr>
          <w:t>Nails</w:t>
        </w:r>
        <w:proofErr w:type="spellEnd"/>
        <w:r w:rsidR="00993334" w:rsidRPr="00993334">
          <w:rPr>
            <w:rStyle w:val="Hipercze"/>
          </w:rPr>
          <w:t xml:space="preserve"> Olympic International</w:t>
        </w:r>
      </w:hyperlink>
      <w:r w:rsidR="00195E25">
        <w:t>.</w:t>
      </w:r>
      <w:r>
        <w:t xml:space="preserve"> </w:t>
      </w:r>
      <w:proofErr w:type="spellStart"/>
      <w:r w:rsidR="009A63E6">
        <w:t>Kosmettyczki</w:t>
      </w:r>
      <w:proofErr w:type="spellEnd"/>
      <w:r w:rsidR="009A63E6">
        <w:t xml:space="preserve"> i </w:t>
      </w:r>
      <w:proofErr w:type="spellStart"/>
      <w:r w:rsidR="009A63E6">
        <w:t>p</w:t>
      </w:r>
      <w:r>
        <w:t>odolodzy</w:t>
      </w:r>
      <w:proofErr w:type="spellEnd"/>
      <w:r>
        <w:t xml:space="preserve"> </w:t>
      </w:r>
      <w:r w:rsidR="00993334">
        <w:t xml:space="preserve">ponownie mogą wziąć udział w </w:t>
      </w:r>
      <w:hyperlink r:id="rId15" w:history="1">
        <w:r w:rsidR="00993334" w:rsidRPr="00993334">
          <w:rPr>
            <w:rStyle w:val="Hipercze"/>
          </w:rPr>
          <w:t xml:space="preserve">Kongresie </w:t>
        </w:r>
        <w:proofErr w:type="spellStart"/>
        <w:r w:rsidR="00993334" w:rsidRPr="00993334">
          <w:rPr>
            <w:rStyle w:val="Hipercze"/>
          </w:rPr>
          <w:t>Podologicznym</w:t>
        </w:r>
        <w:proofErr w:type="spellEnd"/>
      </w:hyperlink>
      <w:r w:rsidR="00993334">
        <w:t>, którego tematem przewodnim będą u</w:t>
      </w:r>
      <w:r w:rsidR="00993334" w:rsidRPr="00993334">
        <w:t>r</w:t>
      </w:r>
      <w:r w:rsidR="00993334">
        <w:t xml:space="preserve">azy i choroby ogólnoustrojowe oraz ich </w:t>
      </w:r>
      <w:r w:rsidR="00993334" w:rsidRPr="00993334">
        <w:t>wpływ na stan stóp</w:t>
      </w:r>
      <w:r w:rsidR="009A63E6">
        <w:t xml:space="preserve"> a także w wielu innych wykładach ekspertów</w:t>
      </w:r>
      <w:r w:rsidR="00993334">
        <w:t xml:space="preserve">. Ponadto odbędą się kolejne </w:t>
      </w:r>
      <w:hyperlink r:id="rId16" w:history="1">
        <w:r w:rsidR="00993334">
          <w:rPr>
            <w:rStyle w:val="Hipercze"/>
          </w:rPr>
          <w:t>Mistrzostwa</w:t>
        </w:r>
        <w:r w:rsidR="00993334" w:rsidRPr="00993334">
          <w:rPr>
            <w:rStyle w:val="Hipercze"/>
          </w:rPr>
          <w:t xml:space="preserve"> Polski w Makijażu Profesjonalnym</w:t>
        </w:r>
      </w:hyperlink>
      <w:r w:rsidR="00993334">
        <w:t>, podczas których zawodnicy zmierzą się w starciu o tytuł Mistrza Polski.</w:t>
      </w:r>
    </w:p>
    <w:p w:rsidR="00ED5C1B" w:rsidRPr="00ED5C1B" w:rsidRDefault="00ED5C1B" w:rsidP="00993334">
      <w:pPr>
        <w:rPr>
          <w:b/>
        </w:rPr>
      </w:pPr>
      <w:r w:rsidRPr="00ED5C1B">
        <w:rPr>
          <w:b/>
        </w:rPr>
        <w:t>Piękna wiosna? Tylko w Poznaniu!</w:t>
      </w:r>
    </w:p>
    <w:p w:rsidR="00ED5C1B" w:rsidRDefault="00ED5C1B" w:rsidP="00993334">
      <w:r>
        <w:t xml:space="preserve">Targi LOOK i </w:t>
      </w:r>
      <w:proofErr w:type="spellStart"/>
      <w:r>
        <w:t>beautyVISION</w:t>
      </w:r>
      <w:proofErr w:type="spellEnd"/>
      <w:r>
        <w:t xml:space="preserve"> po raz kolejny staną się </w:t>
      </w:r>
      <w:proofErr w:type="spellStart"/>
      <w:r>
        <w:t>urodowym</w:t>
      </w:r>
      <w:proofErr w:type="spellEnd"/>
      <w:r>
        <w:t xml:space="preserve"> centrum </w:t>
      </w:r>
      <w:r w:rsidR="00AA17F0">
        <w:t>Polski</w:t>
      </w:r>
      <w:r>
        <w:t xml:space="preserve">. Dla profesjonalnych stylistek i stylistów, kosmetyczek oraz kosmetologów zawodowo związanych z branżą </w:t>
      </w:r>
      <w:proofErr w:type="spellStart"/>
      <w:r>
        <w:t>beauty</w:t>
      </w:r>
      <w:proofErr w:type="spellEnd"/>
      <w:r>
        <w:t xml:space="preserve">, będzie to idealne miejsce do zdobycia nowej wiedzy, udziału w prestiżowych konkursach oraz rozeznania na rynku produktów i urządzeń fryzjersko-kosmetycznych. Natomiast każda osoba dbająca o swoją </w:t>
      </w:r>
      <w:r>
        <w:lastRenderedPageBreak/>
        <w:t xml:space="preserve">urodę oraz hobbystycznie zainteresowana branżą </w:t>
      </w:r>
      <w:proofErr w:type="spellStart"/>
      <w:r>
        <w:t>beauty</w:t>
      </w:r>
      <w:proofErr w:type="spellEnd"/>
      <w:r>
        <w:t xml:space="preserve"> znajdzie tu wiele inspiracji, </w:t>
      </w:r>
      <w:r w:rsidR="003E57FA">
        <w:t>profesjonalnych</w:t>
      </w:r>
      <w:r>
        <w:t xml:space="preserve"> kosmetyków oraz </w:t>
      </w:r>
      <w:r w:rsidR="003E57FA">
        <w:t xml:space="preserve">ekspertów </w:t>
      </w:r>
      <w:r>
        <w:t xml:space="preserve">służących swoją radą w kwestiach pielęgnacji. </w:t>
      </w:r>
    </w:p>
    <w:p w:rsidR="009A63E6" w:rsidRDefault="009A63E6" w:rsidP="00AA17F0">
      <w:pPr>
        <w:spacing w:after="0"/>
        <w:rPr>
          <w:b/>
        </w:rPr>
      </w:pPr>
      <w:proofErr w:type="spellStart"/>
      <w:r>
        <w:rPr>
          <w:b/>
        </w:rPr>
        <w:t>Szcegółowy</w:t>
      </w:r>
      <w:proofErr w:type="spellEnd"/>
      <w:r>
        <w:rPr>
          <w:b/>
        </w:rPr>
        <w:t xml:space="preserve"> program wydarzeń LOOK i </w:t>
      </w:r>
      <w:proofErr w:type="spellStart"/>
      <w:r>
        <w:rPr>
          <w:b/>
        </w:rPr>
        <w:t>beautyVISION</w:t>
      </w:r>
      <w:proofErr w:type="spellEnd"/>
      <w:r w:rsidR="00DF1411">
        <w:rPr>
          <w:b/>
        </w:rPr>
        <w:t xml:space="preserve"> będzie dostępny na stronach</w:t>
      </w:r>
      <w:r>
        <w:rPr>
          <w:b/>
        </w:rPr>
        <w:t xml:space="preserve">: </w:t>
      </w:r>
    </w:p>
    <w:p w:rsidR="009A63E6" w:rsidRDefault="005B4724" w:rsidP="00AA17F0">
      <w:pPr>
        <w:spacing w:after="0"/>
      </w:pPr>
      <w:hyperlink r:id="rId17" w:history="1">
        <w:r w:rsidR="009A63E6" w:rsidRPr="003629A0">
          <w:rPr>
            <w:rStyle w:val="Hipercze"/>
          </w:rPr>
          <w:t>https://look.mtp.pl/</w:t>
        </w:r>
      </w:hyperlink>
      <w:r w:rsidR="00D218EB">
        <w:t xml:space="preserve">, </w:t>
      </w:r>
      <w:hyperlink r:id="rId18" w:history="1">
        <w:r w:rsidR="009A63E6" w:rsidRPr="003629A0">
          <w:rPr>
            <w:rStyle w:val="Hipercze"/>
          </w:rPr>
          <w:t>https://targifryzjerskie.pl/pl</w:t>
        </w:r>
      </w:hyperlink>
      <w:r w:rsidR="009A63E6">
        <w:t xml:space="preserve"> </w:t>
      </w:r>
    </w:p>
    <w:p w:rsidR="009A63E6" w:rsidRDefault="005B4724" w:rsidP="00AA17F0">
      <w:pPr>
        <w:spacing w:after="0"/>
        <w:rPr>
          <w:b/>
        </w:rPr>
      </w:pPr>
      <w:hyperlink r:id="rId19" w:history="1">
        <w:r w:rsidR="009A63E6" w:rsidRPr="003629A0">
          <w:rPr>
            <w:rStyle w:val="Hipercze"/>
          </w:rPr>
          <w:t>https://beautyvision.mtp.pl/</w:t>
        </w:r>
      </w:hyperlink>
    </w:p>
    <w:p w:rsidR="00AA17F0" w:rsidRDefault="00AA17F0" w:rsidP="00AA17F0">
      <w:pPr>
        <w:spacing w:after="0"/>
        <w:rPr>
          <w:b/>
        </w:rPr>
      </w:pPr>
      <w:r>
        <w:rPr>
          <w:b/>
        </w:rPr>
        <w:t xml:space="preserve"> </w:t>
      </w:r>
    </w:p>
    <w:p w:rsidR="00966E0F" w:rsidRPr="009A63E6" w:rsidRDefault="00DF1411" w:rsidP="00AA17F0">
      <w:pPr>
        <w:spacing w:after="0"/>
      </w:pPr>
      <w:r>
        <w:rPr>
          <w:b/>
        </w:rPr>
        <w:t>Sprzedaż biletów:</w:t>
      </w:r>
      <w:r w:rsidR="009A63E6">
        <w:rPr>
          <w:b/>
        </w:rPr>
        <w:t xml:space="preserve"> </w:t>
      </w:r>
      <w:hyperlink r:id="rId20" w:history="1">
        <w:r w:rsidR="009A63E6" w:rsidRPr="003629A0">
          <w:rPr>
            <w:rStyle w:val="Hipercze"/>
            <w:b/>
          </w:rPr>
          <w:t>https://tobilet.pl/</w:t>
        </w:r>
      </w:hyperlink>
      <w:r w:rsidR="009A63E6">
        <w:rPr>
          <w:b/>
        </w:rPr>
        <w:t xml:space="preserve"> </w:t>
      </w:r>
    </w:p>
    <w:sectPr w:rsidR="00966E0F" w:rsidRPr="009A63E6" w:rsidSect="00AA17F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A6" w:rsidRDefault="00DD34A6" w:rsidP="00993334">
      <w:pPr>
        <w:spacing w:after="0" w:line="240" w:lineRule="auto"/>
      </w:pPr>
      <w:r>
        <w:separator/>
      </w:r>
    </w:p>
  </w:endnote>
  <w:endnote w:type="continuationSeparator" w:id="0">
    <w:p w:rsidR="00DD34A6" w:rsidRDefault="00DD34A6" w:rsidP="0099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A6" w:rsidRDefault="00DD34A6" w:rsidP="00993334">
      <w:pPr>
        <w:spacing w:after="0" w:line="240" w:lineRule="auto"/>
      </w:pPr>
      <w:r>
        <w:separator/>
      </w:r>
    </w:p>
  </w:footnote>
  <w:footnote w:type="continuationSeparator" w:id="0">
    <w:p w:rsidR="00DD34A6" w:rsidRDefault="00DD34A6" w:rsidP="0099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AB7"/>
    <w:multiLevelType w:val="multilevel"/>
    <w:tmpl w:val="9ADEA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E8D6000"/>
    <w:multiLevelType w:val="multilevel"/>
    <w:tmpl w:val="9ADEA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92"/>
    <w:rsid w:val="000C5F92"/>
    <w:rsid w:val="00141039"/>
    <w:rsid w:val="00195E25"/>
    <w:rsid w:val="00301A28"/>
    <w:rsid w:val="003E57FA"/>
    <w:rsid w:val="004C02F2"/>
    <w:rsid w:val="00564677"/>
    <w:rsid w:val="005B4724"/>
    <w:rsid w:val="005B4CD8"/>
    <w:rsid w:val="00966E0F"/>
    <w:rsid w:val="00993334"/>
    <w:rsid w:val="009A63E6"/>
    <w:rsid w:val="00AA17F0"/>
    <w:rsid w:val="00AB18D0"/>
    <w:rsid w:val="00B34029"/>
    <w:rsid w:val="00BB3A08"/>
    <w:rsid w:val="00C21398"/>
    <w:rsid w:val="00CD04DC"/>
    <w:rsid w:val="00D218EB"/>
    <w:rsid w:val="00DD34A6"/>
    <w:rsid w:val="00DF1411"/>
    <w:rsid w:val="00ED5C1B"/>
    <w:rsid w:val="00F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3A08"/>
    <w:pPr>
      <w:suppressAutoHyphens/>
      <w:spacing w:after="0" w:line="360" w:lineRule="auto"/>
      <w:ind w:left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B3A08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66E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3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33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5C1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95E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29"/>
  </w:style>
  <w:style w:type="paragraph" w:styleId="Stopka">
    <w:name w:val="footer"/>
    <w:basedOn w:val="Normalny"/>
    <w:link w:val="StopkaZnak"/>
    <w:uiPriority w:val="99"/>
    <w:unhideWhenUsed/>
    <w:rsid w:val="00B3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3A08"/>
    <w:pPr>
      <w:suppressAutoHyphens/>
      <w:spacing w:after="0" w:line="360" w:lineRule="auto"/>
      <w:ind w:left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B3A08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66E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3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33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5C1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95E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29"/>
  </w:style>
  <w:style w:type="paragraph" w:styleId="Stopka">
    <w:name w:val="footer"/>
    <w:basedOn w:val="Normalny"/>
    <w:link w:val="StopkaZnak"/>
    <w:uiPriority w:val="99"/>
    <w:unhideWhenUsed/>
    <w:rsid w:val="00B3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89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3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rgifryzjerskie.pl/pl/konkursy-i-wydarzenia-2023/mistrzostwa-polski-fryzjerstwo-barbering-i-przedluzanie-wlosow/" TargetMode="External"/><Relationship Id="rId18" Type="http://schemas.openxmlformats.org/officeDocument/2006/relationships/hyperlink" Target="https://targifryzjerskie.pl/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argifryzjerskie.pl/pl/konkursy-i-wydarzenia-2023/kreator-konkurs-sztuki-fryzjerskiej/" TargetMode="External"/><Relationship Id="rId17" Type="http://schemas.openxmlformats.org/officeDocument/2006/relationships/hyperlink" Target="https://look.mtp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autyvision.mtp.pl/pl/konkursy-i-wydarzenia-2023/mistrzostwa-polski-w-makijazu-profesjonalnym/" TargetMode="External"/><Relationship Id="rId20" Type="http://schemas.openxmlformats.org/officeDocument/2006/relationships/hyperlink" Target="https://tobilet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autyvision.mtp.pl/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autyvision.mtp.pl/pl/konkursy-i-wydarzenia-2023/kongres-podologiczny/" TargetMode="External"/><Relationship Id="rId10" Type="http://schemas.openxmlformats.org/officeDocument/2006/relationships/hyperlink" Target="https://targifryzjerskie.pl/pl/" TargetMode="External"/><Relationship Id="rId19" Type="http://schemas.openxmlformats.org/officeDocument/2006/relationships/hyperlink" Target="https://beautyvision.mtp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eautyvision.mtp.pl/pl/konkursy-i-wydarzenia-2023/mistrzostwa-nails-olympic-internation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Anna Zięba</cp:lastModifiedBy>
  <cp:revision>8</cp:revision>
  <dcterms:created xsi:type="dcterms:W3CDTF">2023-02-14T09:56:00Z</dcterms:created>
  <dcterms:modified xsi:type="dcterms:W3CDTF">2023-02-23T12:04:00Z</dcterms:modified>
</cp:coreProperties>
</file>